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61" w:rsidRDefault="009153E8" w:rsidP="00B11749">
      <w:pPr>
        <w:pStyle w:val="Zkladntext"/>
        <w:rPr>
          <w:rFonts w:ascii="Arial" w:hAnsi="Arial"/>
        </w:rPr>
      </w:pPr>
      <w:r w:rsidRPr="000F522C">
        <w:rPr>
          <w:b/>
          <w:noProof/>
          <w:color w:val="365F91"/>
          <w:sz w:val="36"/>
          <w:szCs w:val="3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-409048</wp:posOffset>
            </wp:positionV>
            <wp:extent cx="1339850" cy="3810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C61" w:rsidRPr="000F522C">
        <w:rPr>
          <w:b/>
          <w:color w:val="365F91"/>
          <w:sz w:val="36"/>
          <w:szCs w:val="36"/>
        </w:rPr>
        <w:t>JIZERAN,</w:t>
      </w:r>
      <w:r w:rsidR="00A95C61">
        <w:rPr>
          <w:rFonts w:ascii="Arial Black" w:hAnsi="Arial Black"/>
          <w:sz w:val="36"/>
        </w:rPr>
        <w:t xml:space="preserve"> </w:t>
      </w:r>
      <w:r w:rsidR="00A95C61">
        <w:rPr>
          <w:rFonts w:ascii="Arial" w:hAnsi="Arial"/>
        </w:rPr>
        <w:t>divadelní a kulturní spolek v</w:t>
      </w:r>
      <w:r w:rsidR="00B11749">
        <w:rPr>
          <w:rFonts w:ascii="Arial" w:hAnsi="Arial"/>
        </w:rPr>
        <w:t> </w:t>
      </w:r>
      <w:r w:rsidR="00A95C61">
        <w:rPr>
          <w:rFonts w:ascii="Arial" w:hAnsi="Arial"/>
        </w:rPr>
        <w:t>Rakousích</w:t>
      </w:r>
    </w:p>
    <w:p w:rsidR="00016C6A" w:rsidRPr="000F522C" w:rsidRDefault="00A95C61" w:rsidP="00B11749">
      <w:pPr>
        <w:pStyle w:val="Nadpis1"/>
      </w:pPr>
      <w:r w:rsidRPr="000F522C">
        <w:t>Zápis ze schůze rady spolku, konané dne</w:t>
      </w:r>
      <w:r w:rsidR="00016C6A" w:rsidRPr="000F522C">
        <w:t xml:space="preserve"> </w:t>
      </w:r>
      <w:r w:rsidR="00030B01">
        <w:t>4.</w:t>
      </w:r>
      <w:r w:rsidR="00AF3109">
        <w:t xml:space="preserve"> </w:t>
      </w:r>
      <w:r w:rsidR="00030B01">
        <w:t>února 2014</w:t>
      </w:r>
    </w:p>
    <w:p w:rsidR="000F522C" w:rsidRPr="000F522C" w:rsidRDefault="000F522C" w:rsidP="000F522C">
      <w:pPr>
        <w:rPr>
          <w:rFonts w:ascii="Arial" w:hAnsi="Arial" w:cs="Arial"/>
        </w:rPr>
      </w:pPr>
    </w:p>
    <w:p w:rsidR="00030B01" w:rsidRPr="00030B01" w:rsidRDefault="00016C6A" w:rsidP="00B11749">
      <w:pPr>
        <w:pStyle w:val="Zkladntext"/>
        <w:rPr>
          <w:rFonts w:ascii="Arial" w:hAnsi="Arial" w:cs="Arial"/>
          <w:sz w:val="22"/>
          <w:szCs w:val="22"/>
        </w:rPr>
      </w:pPr>
      <w:r w:rsidRPr="00030B01">
        <w:rPr>
          <w:rFonts w:ascii="Arial" w:hAnsi="Arial" w:cs="Arial"/>
          <w:sz w:val="22"/>
          <w:szCs w:val="22"/>
        </w:rPr>
        <w:t xml:space="preserve">Přítomni: </w:t>
      </w:r>
      <w:r w:rsidR="00A876B6" w:rsidRPr="00030B01">
        <w:rPr>
          <w:rFonts w:ascii="Arial" w:hAnsi="Arial" w:cs="Arial"/>
          <w:sz w:val="22"/>
          <w:szCs w:val="22"/>
        </w:rPr>
        <w:t>Kateřina Brožová,</w:t>
      </w:r>
      <w:r w:rsidR="00AF3109" w:rsidRPr="00AF3109">
        <w:rPr>
          <w:rFonts w:ascii="Arial" w:hAnsi="Arial" w:cs="Arial"/>
          <w:sz w:val="22"/>
          <w:szCs w:val="22"/>
        </w:rPr>
        <w:t xml:space="preserve"> </w:t>
      </w:r>
      <w:r w:rsidR="00AF3109" w:rsidRPr="00030B01">
        <w:rPr>
          <w:rFonts w:ascii="Arial" w:hAnsi="Arial" w:cs="Arial"/>
          <w:sz w:val="22"/>
          <w:szCs w:val="22"/>
        </w:rPr>
        <w:t>Jiří Franz</w:t>
      </w:r>
      <w:r w:rsidR="00AF3109">
        <w:rPr>
          <w:rFonts w:ascii="Arial" w:hAnsi="Arial" w:cs="Arial"/>
          <w:sz w:val="22"/>
          <w:szCs w:val="22"/>
        </w:rPr>
        <w:t>,</w:t>
      </w:r>
      <w:r w:rsidR="00A876B6" w:rsidRPr="00030B01">
        <w:rPr>
          <w:rFonts w:ascii="Arial" w:hAnsi="Arial" w:cs="Arial"/>
          <w:sz w:val="22"/>
          <w:szCs w:val="22"/>
        </w:rPr>
        <w:t xml:space="preserve"> </w:t>
      </w:r>
      <w:r w:rsidR="00A207DA" w:rsidRPr="00030B01">
        <w:rPr>
          <w:rFonts w:ascii="Arial" w:hAnsi="Arial" w:cs="Arial"/>
          <w:sz w:val="22"/>
          <w:szCs w:val="22"/>
        </w:rPr>
        <w:t>Petra Kubínová,</w:t>
      </w:r>
      <w:r w:rsidR="00A876B6" w:rsidRPr="00030B01">
        <w:rPr>
          <w:rFonts w:ascii="Arial" w:hAnsi="Arial" w:cs="Arial"/>
          <w:sz w:val="22"/>
          <w:szCs w:val="22"/>
        </w:rPr>
        <w:t xml:space="preserve"> Naďa Matzkeová,</w:t>
      </w:r>
      <w:r w:rsidR="00A207DA" w:rsidRPr="00030B01">
        <w:rPr>
          <w:rFonts w:ascii="Arial" w:hAnsi="Arial" w:cs="Arial"/>
          <w:sz w:val="22"/>
          <w:szCs w:val="22"/>
        </w:rPr>
        <w:t xml:space="preserve"> </w:t>
      </w:r>
      <w:r w:rsidR="00964883" w:rsidRPr="00030B01">
        <w:rPr>
          <w:rFonts w:ascii="Arial" w:hAnsi="Arial" w:cs="Arial"/>
          <w:sz w:val="22"/>
          <w:szCs w:val="22"/>
        </w:rPr>
        <w:t xml:space="preserve">Hynek Matzke, </w:t>
      </w:r>
      <w:r w:rsidR="00A207DA" w:rsidRPr="00030B01">
        <w:rPr>
          <w:rFonts w:ascii="Arial" w:hAnsi="Arial" w:cs="Arial"/>
          <w:sz w:val="22"/>
          <w:szCs w:val="22"/>
        </w:rPr>
        <w:t>Martin Meloun</w:t>
      </w:r>
      <w:r w:rsidR="00CF7C83" w:rsidRPr="00030B01">
        <w:rPr>
          <w:rFonts w:ascii="Arial" w:hAnsi="Arial" w:cs="Arial"/>
          <w:sz w:val="22"/>
          <w:szCs w:val="22"/>
        </w:rPr>
        <w:t>,</w:t>
      </w:r>
      <w:r w:rsidR="00A207DA" w:rsidRPr="00030B01">
        <w:rPr>
          <w:rFonts w:ascii="Arial" w:hAnsi="Arial" w:cs="Arial"/>
          <w:sz w:val="22"/>
          <w:szCs w:val="22"/>
        </w:rPr>
        <w:t xml:space="preserve"> Za revizní komisi Iva Štejfová.</w:t>
      </w:r>
    </w:p>
    <w:p w:rsidR="00030B01" w:rsidRPr="00030B01" w:rsidRDefault="00030B01" w:rsidP="00B11749">
      <w:pPr>
        <w:pStyle w:val="Zkladntext"/>
        <w:rPr>
          <w:rFonts w:ascii="Arial" w:hAnsi="Arial" w:cs="Arial"/>
          <w:sz w:val="22"/>
          <w:szCs w:val="22"/>
        </w:rPr>
      </w:pPr>
      <w:r w:rsidRPr="00030B01">
        <w:rPr>
          <w:rFonts w:ascii="Arial" w:hAnsi="Arial" w:cs="Arial"/>
          <w:sz w:val="22"/>
          <w:szCs w:val="22"/>
        </w:rPr>
        <w:t>Omluveni: Kate</w:t>
      </w:r>
      <w:r w:rsidR="00AF3109">
        <w:rPr>
          <w:rFonts w:ascii="Arial" w:hAnsi="Arial" w:cs="Arial"/>
          <w:sz w:val="22"/>
          <w:szCs w:val="22"/>
        </w:rPr>
        <w:t>ř</w:t>
      </w:r>
      <w:r w:rsidRPr="00030B01">
        <w:rPr>
          <w:rFonts w:ascii="Arial" w:hAnsi="Arial" w:cs="Arial"/>
          <w:sz w:val="22"/>
          <w:szCs w:val="22"/>
        </w:rPr>
        <w:t>ina Brožková</w:t>
      </w:r>
    </w:p>
    <w:p w:rsidR="00030B01" w:rsidRPr="00030B01" w:rsidRDefault="00914FB5" w:rsidP="00B11749">
      <w:pPr>
        <w:pStyle w:val="Zkladntext"/>
        <w:rPr>
          <w:rFonts w:ascii="Arial" w:hAnsi="Arial" w:cs="Arial"/>
          <w:sz w:val="22"/>
          <w:szCs w:val="22"/>
        </w:rPr>
      </w:pPr>
      <w:r w:rsidRPr="00030B01">
        <w:rPr>
          <w:rFonts w:ascii="Arial" w:hAnsi="Arial" w:cs="Arial"/>
          <w:sz w:val="22"/>
          <w:szCs w:val="22"/>
        </w:rPr>
        <w:t>Hosté:</w:t>
      </w:r>
      <w:r w:rsidR="00E062CE" w:rsidRPr="00030B01">
        <w:rPr>
          <w:rFonts w:ascii="Arial" w:hAnsi="Arial" w:cs="Arial"/>
          <w:sz w:val="22"/>
          <w:szCs w:val="22"/>
        </w:rPr>
        <w:t xml:space="preserve"> Marta Franzová,</w:t>
      </w:r>
      <w:r w:rsidR="00030B01" w:rsidRPr="00030B01">
        <w:rPr>
          <w:rFonts w:ascii="Arial" w:hAnsi="Arial" w:cs="Arial"/>
          <w:sz w:val="22"/>
          <w:szCs w:val="22"/>
        </w:rPr>
        <w:t xml:space="preserve"> Barbora Franzová,</w:t>
      </w:r>
      <w:r w:rsidRPr="00030B01">
        <w:rPr>
          <w:rFonts w:ascii="Arial" w:hAnsi="Arial" w:cs="Arial"/>
          <w:sz w:val="22"/>
          <w:szCs w:val="22"/>
        </w:rPr>
        <w:t xml:space="preserve"> </w:t>
      </w:r>
      <w:r w:rsidR="0087464B" w:rsidRPr="00030B01">
        <w:rPr>
          <w:rFonts w:ascii="Arial" w:hAnsi="Arial" w:cs="Arial"/>
          <w:sz w:val="22"/>
          <w:szCs w:val="22"/>
        </w:rPr>
        <w:t>Vladimír Matzke</w:t>
      </w:r>
      <w:r w:rsidR="006A2198" w:rsidRPr="00030B01">
        <w:rPr>
          <w:rFonts w:ascii="Arial" w:hAnsi="Arial" w:cs="Arial"/>
          <w:sz w:val="22"/>
          <w:szCs w:val="22"/>
        </w:rPr>
        <w:t xml:space="preserve">, </w:t>
      </w:r>
      <w:r w:rsidR="00030B01" w:rsidRPr="00030B01">
        <w:rPr>
          <w:rFonts w:ascii="Arial" w:hAnsi="Arial" w:cs="Arial"/>
          <w:sz w:val="22"/>
          <w:szCs w:val="22"/>
        </w:rPr>
        <w:t>Eliška a Jakub Sýkorovi</w:t>
      </w:r>
    </w:p>
    <w:p w:rsidR="00964883" w:rsidRPr="000F522C" w:rsidRDefault="00407CD0" w:rsidP="00FA7793">
      <w:pPr>
        <w:pStyle w:val="Zkladntext"/>
        <w:rPr>
          <w:rFonts w:ascii="Arial" w:hAnsi="Arial" w:cs="Arial"/>
          <w:sz w:val="22"/>
          <w:szCs w:val="22"/>
        </w:rPr>
      </w:pPr>
      <w:r w:rsidRPr="00030B01">
        <w:rPr>
          <w:rFonts w:ascii="Arial" w:hAnsi="Arial" w:cs="Arial"/>
          <w:sz w:val="22"/>
          <w:szCs w:val="22"/>
        </w:rPr>
        <w:t xml:space="preserve"> </w:t>
      </w:r>
    </w:p>
    <w:p w:rsidR="00083C4C" w:rsidRPr="000F522C" w:rsidRDefault="00BC5920" w:rsidP="00B11749">
      <w:pPr>
        <w:pStyle w:val="Zkladntext"/>
        <w:rPr>
          <w:rFonts w:ascii="Arial" w:hAnsi="Arial" w:cs="Arial"/>
        </w:rPr>
      </w:pPr>
      <w:r w:rsidRPr="000F522C">
        <w:rPr>
          <w:rFonts w:ascii="Arial" w:hAnsi="Arial" w:cs="Arial"/>
        </w:rPr>
        <w:t>Předseda spolku p.Jiří Franz přivítal přítomné</w:t>
      </w:r>
      <w:r w:rsidR="00964883" w:rsidRPr="000F522C">
        <w:rPr>
          <w:rFonts w:ascii="Arial" w:hAnsi="Arial" w:cs="Arial"/>
        </w:rPr>
        <w:t xml:space="preserve"> a </w:t>
      </w:r>
      <w:r w:rsidRPr="000F522C">
        <w:rPr>
          <w:rFonts w:ascii="Arial" w:hAnsi="Arial" w:cs="Arial"/>
        </w:rPr>
        <w:t xml:space="preserve"> seznámil je s</w:t>
      </w:r>
      <w:r w:rsidR="00B11749" w:rsidRPr="000F522C">
        <w:rPr>
          <w:rFonts w:ascii="Arial" w:hAnsi="Arial" w:cs="Arial"/>
        </w:rPr>
        <w:t> </w:t>
      </w:r>
      <w:r w:rsidRPr="000F522C">
        <w:rPr>
          <w:rFonts w:ascii="Arial" w:hAnsi="Arial" w:cs="Arial"/>
        </w:rPr>
        <w:t>programem schůze</w:t>
      </w:r>
      <w:r w:rsidR="00964883" w:rsidRPr="000F522C">
        <w:rPr>
          <w:rFonts w:ascii="Arial" w:hAnsi="Arial" w:cs="Arial"/>
        </w:rPr>
        <w:t>.</w:t>
      </w:r>
      <w:r w:rsidR="00106C7D" w:rsidRPr="000F522C">
        <w:rPr>
          <w:rFonts w:ascii="Arial" w:hAnsi="Arial" w:cs="Arial"/>
        </w:rPr>
        <w:t xml:space="preserve"> </w:t>
      </w:r>
    </w:p>
    <w:p w:rsidR="00CF7C83" w:rsidRPr="00030B01" w:rsidRDefault="00CF7C83" w:rsidP="00B11749">
      <w:pPr>
        <w:pStyle w:val="Zkladntext"/>
        <w:rPr>
          <w:rFonts w:ascii="Arial" w:hAnsi="Arial" w:cs="Arial"/>
          <w:b/>
        </w:rPr>
      </w:pPr>
      <w:r w:rsidRPr="00030B01">
        <w:rPr>
          <w:rFonts w:ascii="Arial" w:hAnsi="Arial" w:cs="Arial"/>
          <w:b/>
        </w:rPr>
        <w:t>Program:</w:t>
      </w:r>
    </w:p>
    <w:p w:rsidR="00E72AB3" w:rsidRDefault="00E062CE" w:rsidP="00CF7C83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zhodnocení uskutečněných akcí</w:t>
      </w:r>
    </w:p>
    <w:p w:rsidR="00E062CE" w:rsidRDefault="00E062CE" w:rsidP="00CF7C83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pokladníka</w:t>
      </w:r>
    </w:p>
    <w:p w:rsidR="00E062CE" w:rsidRDefault="00E062CE" w:rsidP="00CF7C83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příprava </w:t>
      </w:r>
      <w:r w:rsidR="00030B01">
        <w:rPr>
          <w:rFonts w:ascii="Arial" w:hAnsi="Arial" w:cs="Arial"/>
          <w:sz w:val="22"/>
          <w:szCs w:val="22"/>
        </w:rPr>
        <w:t>akcí, plánovaných na</w:t>
      </w:r>
      <w:r w:rsidR="00FA7793">
        <w:rPr>
          <w:rFonts w:ascii="Arial" w:hAnsi="Arial" w:cs="Arial"/>
          <w:sz w:val="22"/>
          <w:szCs w:val="22"/>
        </w:rPr>
        <w:t xml:space="preserve"> 1.</w:t>
      </w:r>
      <w:r w:rsidR="00AF3109">
        <w:rPr>
          <w:rFonts w:ascii="Arial" w:hAnsi="Arial" w:cs="Arial"/>
          <w:sz w:val="22"/>
          <w:szCs w:val="22"/>
        </w:rPr>
        <w:t xml:space="preserve"> </w:t>
      </w:r>
      <w:r w:rsidR="00FA7793">
        <w:rPr>
          <w:rFonts w:ascii="Arial" w:hAnsi="Arial" w:cs="Arial"/>
          <w:sz w:val="22"/>
          <w:szCs w:val="22"/>
        </w:rPr>
        <w:t>pololetí</w:t>
      </w:r>
    </w:p>
    <w:p w:rsidR="00E062CE" w:rsidRDefault="00E062CE" w:rsidP="00CF7C83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diskuze</w:t>
      </w:r>
    </w:p>
    <w:p w:rsidR="00E062CE" w:rsidRDefault="00E062CE" w:rsidP="00E062CE">
      <w:pPr>
        <w:rPr>
          <w:rFonts w:ascii="Arial" w:hAnsi="Arial" w:cs="Arial"/>
          <w:sz w:val="22"/>
          <w:szCs w:val="22"/>
        </w:rPr>
      </w:pPr>
    </w:p>
    <w:p w:rsidR="00580E46" w:rsidRPr="00030B01" w:rsidRDefault="00580E46" w:rsidP="00E062CE">
      <w:pPr>
        <w:rPr>
          <w:rFonts w:ascii="Arial" w:hAnsi="Arial" w:cs="Arial"/>
          <w:b/>
        </w:rPr>
      </w:pPr>
      <w:r w:rsidRPr="00030B01">
        <w:rPr>
          <w:rFonts w:ascii="Arial" w:hAnsi="Arial" w:cs="Arial"/>
          <w:b/>
        </w:rPr>
        <w:t>Zhodnocení akcí</w:t>
      </w:r>
    </w:p>
    <w:p w:rsidR="002B54E6" w:rsidRDefault="002E5F88" w:rsidP="00E062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Vánoční zpívání bylo díky prezentaci v novinách, s velice dobrou účastí. Nově upravený Betlém i vystoupení trubačů tradičně zaujalo. Pro budoucí léta bychom rádi celou akci vylepšili dramatickým vystoupením</w:t>
      </w:r>
      <w:r w:rsidR="0058767D">
        <w:rPr>
          <w:rFonts w:ascii="Arial" w:hAnsi="Arial" w:cs="Arial"/>
          <w:sz w:val="22"/>
          <w:szCs w:val="22"/>
        </w:rPr>
        <w:t>. Líbilo by se například pojetí „Živého Betléma</w:t>
      </w:r>
      <w:r w:rsidR="0014099C">
        <w:rPr>
          <w:rFonts w:ascii="Arial" w:hAnsi="Arial" w:cs="Arial"/>
          <w:sz w:val="22"/>
          <w:szCs w:val="22"/>
        </w:rPr>
        <w:t>“</w:t>
      </w:r>
      <w:r w:rsidR="0058767D">
        <w:rPr>
          <w:rFonts w:ascii="Arial" w:hAnsi="Arial" w:cs="Arial"/>
          <w:sz w:val="22"/>
          <w:szCs w:val="22"/>
        </w:rPr>
        <w:t xml:space="preserve"> s hudbou a </w:t>
      </w:r>
      <w:r w:rsidR="0014099C">
        <w:rPr>
          <w:rFonts w:ascii="Arial" w:hAnsi="Arial" w:cs="Arial"/>
          <w:sz w:val="22"/>
          <w:szCs w:val="22"/>
        </w:rPr>
        <w:t xml:space="preserve">se </w:t>
      </w:r>
      <w:r w:rsidR="0058767D">
        <w:rPr>
          <w:rFonts w:ascii="Arial" w:hAnsi="Arial" w:cs="Arial"/>
          <w:sz w:val="22"/>
          <w:szCs w:val="22"/>
        </w:rPr>
        <w:t>zpěvy ve stylu a choreografii Musica Bohemica.</w:t>
      </w:r>
    </w:p>
    <w:p w:rsidR="0058767D" w:rsidRDefault="0058767D" w:rsidP="00E062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Sousedský bál měl sice oproti minulým létům menší účast, bylo však více prostoru na tancování a všichni se dobře bavili.</w:t>
      </w:r>
    </w:p>
    <w:p w:rsidR="0058767D" w:rsidRDefault="0058767D" w:rsidP="00E062CE">
      <w:pPr>
        <w:rPr>
          <w:rFonts w:ascii="Arial" w:hAnsi="Arial" w:cs="Arial"/>
          <w:sz w:val="22"/>
          <w:szCs w:val="22"/>
        </w:rPr>
      </w:pPr>
    </w:p>
    <w:p w:rsidR="002B54E6" w:rsidRDefault="002B54E6" w:rsidP="007D716F">
      <w:pPr>
        <w:rPr>
          <w:rFonts w:ascii="Arial" w:hAnsi="Arial" w:cs="Arial"/>
          <w:b/>
        </w:rPr>
      </w:pPr>
      <w:r w:rsidRPr="007D716F">
        <w:rPr>
          <w:rFonts w:ascii="Arial" w:hAnsi="Arial" w:cs="Arial"/>
          <w:b/>
        </w:rPr>
        <w:t>Zpráva pokladníka</w:t>
      </w:r>
    </w:p>
    <w:p w:rsidR="007D716F" w:rsidRDefault="007D716F" w:rsidP="007D716F">
      <w:pPr>
        <w:rPr>
          <w:rFonts w:ascii="Arial" w:hAnsi="Arial" w:cs="Arial"/>
          <w:sz w:val="22"/>
          <w:szCs w:val="22"/>
        </w:rPr>
      </w:pPr>
      <w:r w:rsidRPr="007D716F">
        <w:rPr>
          <w:rFonts w:ascii="Arial" w:hAnsi="Arial" w:cs="Arial"/>
          <w:sz w:val="22"/>
          <w:szCs w:val="22"/>
        </w:rPr>
        <w:t xml:space="preserve">Petra Kubínová přednesla zprávu </w:t>
      </w:r>
      <w:r>
        <w:rPr>
          <w:rFonts w:ascii="Arial" w:hAnsi="Arial" w:cs="Arial"/>
          <w:sz w:val="22"/>
          <w:szCs w:val="22"/>
        </w:rPr>
        <w:t>o stavu pokladny po posledních akcích</w:t>
      </w:r>
    </w:p>
    <w:p w:rsidR="007D716F" w:rsidRDefault="007D716F" w:rsidP="007D716F">
      <w:pPr>
        <w:rPr>
          <w:rFonts w:ascii="Arial" w:hAnsi="Arial" w:cs="Arial"/>
          <w:sz w:val="22"/>
          <w:szCs w:val="22"/>
        </w:rPr>
      </w:pPr>
    </w:p>
    <w:p w:rsidR="007D716F" w:rsidRDefault="007D716F" w:rsidP="007D7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767D">
        <w:rPr>
          <w:rFonts w:ascii="Arial" w:hAnsi="Arial" w:cs="Arial"/>
          <w:sz w:val="22"/>
          <w:szCs w:val="22"/>
        </w:rPr>
        <w:t>25 012</w:t>
      </w:r>
      <w:r>
        <w:rPr>
          <w:rFonts w:ascii="Arial" w:hAnsi="Arial" w:cs="Arial"/>
          <w:sz w:val="22"/>
          <w:szCs w:val="22"/>
        </w:rPr>
        <w:t>,- Kč</w:t>
      </w:r>
    </w:p>
    <w:p w:rsidR="007D716F" w:rsidRDefault="0058767D" w:rsidP="007D7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Výdaje           </w:t>
      </w:r>
      <w:r w:rsidR="007D71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33 503</w:t>
      </w:r>
      <w:r w:rsidR="007D716F">
        <w:rPr>
          <w:rFonts w:ascii="Arial" w:hAnsi="Arial" w:cs="Arial"/>
          <w:sz w:val="22"/>
          <w:szCs w:val="22"/>
        </w:rPr>
        <w:t>,- Kč</w:t>
      </w:r>
    </w:p>
    <w:p w:rsidR="007D716F" w:rsidRDefault="0058767D" w:rsidP="007D7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Pokladna      </w:t>
      </w:r>
      <w:r w:rsidR="007D716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69 681</w:t>
      </w:r>
      <w:r w:rsidR="007D716F">
        <w:rPr>
          <w:rFonts w:ascii="Arial" w:hAnsi="Arial" w:cs="Arial"/>
          <w:sz w:val="22"/>
          <w:szCs w:val="22"/>
        </w:rPr>
        <w:t>,- Kč</w:t>
      </w:r>
    </w:p>
    <w:p w:rsidR="007D716F" w:rsidRDefault="007D716F" w:rsidP="007D716F">
      <w:pPr>
        <w:rPr>
          <w:rFonts w:ascii="Arial" w:hAnsi="Arial" w:cs="Arial"/>
          <w:sz w:val="22"/>
          <w:szCs w:val="22"/>
        </w:rPr>
      </w:pPr>
    </w:p>
    <w:p w:rsidR="00FD4751" w:rsidRDefault="00FA7793" w:rsidP="007D71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Připravované akce</w:t>
      </w:r>
    </w:p>
    <w:p w:rsidR="00FA7793" w:rsidRPr="00FA7793" w:rsidRDefault="00FA7793" w:rsidP="007D716F">
      <w:pPr>
        <w:rPr>
          <w:rFonts w:ascii="Arial" w:hAnsi="Arial" w:cs="Arial"/>
          <w:b/>
        </w:rPr>
      </w:pPr>
    </w:p>
    <w:p w:rsidR="00B817D7" w:rsidRPr="00064420" w:rsidRDefault="00B817D7" w:rsidP="007D716F">
      <w:pPr>
        <w:rPr>
          <w:rFonts w:ascii="Arial" w:hAnsi="Arial" w:cs="Arial"/>
        </w:rPr>
      </w:pPr>
      <w:r w:rsidRPr="00064420">
        <w:rPr>
          <w:rFonts w:ascii="Arial" w:hAnsi="Arial" w:cs="Arial"/>
        </w:rPr>
        <w:t>Masopustní průvod</w:t>
      </w:r>
    </w:p>
    <w:p w:rsidR="00B817D7" w:rsidRDefault="00B817D7" w:rsidP="007D7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Masopustní průvod se bude konat v sobotu </w:t>
      </w:r>
      <w:r>
        <w:rPr>
          <w:rFonts w:ascii="Arial" w:hAnsi="Arial" w:cs="Arial"/>
          <w:b/>
          <w:sz w:val="22"/>
          <w:szCs w:val="22"/>
        </w:rPr>
        <w:t>1.3.</w:t>
      </w:r>
      <w:r>
        <w:rPr>
          <w:rFonts w:ascii="Arial" w:hAnsi="Arial" w:cs="Arial"/>
          <w:sz w:val="22"/>
          <w:szCs w:val="22"/>
        </w:rPr>
        <w:t xml:space="preserve"> Garanti akce jsou B</w:t>
      </w:r>
      <w:r w:rsidR="0076764B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r</w:t>
      </w:r>
      <w:r w:rsidR="0076764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Franzová a Hynek Matzke. Začátek průvodu byl nově stanoven na 12,00 hod., tradičně od Bušků. Od Maříkových bude cesta</w:t>
      </w:r>
      <w:r w:rsidR="00B73B2E">
        <w:rPr>
          <w:rFonts w:ascii="Arial" w:hAnsi="Arial" w:cs="Arial"/>
          <w:sz w:val="22"/>
          <w:szCs w:val="22"/>
        </w:rPr>
        <w:t xml:space="preserve"> Zátoněmi</w:t>
      </w:r>
      <w:r>
        <w:rPr>
          <w:rFonts w:ascii="Arial" w:hAnsi="Arial" w:cs="Arial"/>
          <w:sz w:val="22"/>
          <w:szCs w:val="22"/>
        </w:rPr>
        <w:t xml:space="preserve"> opět zajištěna na vozech</w:t>
      </w:r>
      <w:r w:rsidR="00B73B2E">
        <w:rPr>
          <w:rFonts w:ascii="Arial" w:hAnsi="Arial" w:cs="Arial"/>
          <w:sz w:val="22"/>
          <w:szCs w:val="22"/>
        </w:rPr>
        <w:t xml:space="preserve">, které by mohly být využity i k další cestě po vsi. Zakončení průvodu bude tradičně v sále OU, tentokráte s hudbou, kterou </w:t>
      </w:r>
      <w:r w:rsidR="0076764B">
        <w:rPr>
          <w:rFonts w:ascii="Arial" w:hAnsi="Arial" w:cs="Arial"/>
          <w:sz w:val="22"/>
          <w:szCs w:val="22"/>
        </w:rPr>
        <w:t xml:space="preserve">zajistí Jiří Franz. </w:t>
      </w:r>
    </w:p>
    <w:p w:rsidR="0076764B" w:rsidRDefault="0076764B" w:rsidP="007D7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pátek před Masopustem bude uskutečněn hudební nácvik – posezení s hudbou, na které jsou všichni zváni. Pivo na oba dny zajistí Jiří Franz, stáčené víno Bára Franzová.</w:t>
      </w:r>
    </w:p>
    <w:p w:rsidR="00B73B2E" w:rsidRDefault="0076764B" w:rsidP="007D7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Většina účastníků v tradičních maskách je zajištěna, </w:t>
      </w:r>
      <w:r w:rsidR="00AC603E">
        <w:rPr>
          <w:rFonts w:ascii="Arial" w:hAnsi="Arial" w:cs="Arial"/>
          <w:sz w:val="22"/>
          <w:szCs w:val="22"/>
        </w:rPr>
        <w:t>se zbylými se jedná.</w:t>
      </w:r>
    </w:p>
    <w:p w:rsidR="00AC603E" w:rsidRDefault="00AC603E" w:rsidP="007D7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Občané Rakous budou s plánovanými akcemi Jizeranu seznámeni na pozvánkách, které budou rozneseny po obci.</w:t>
      </w:r>
    </w:p>
    <w:p w:rsidR="00B817D7" w:rsidRDefault="00B817D7" w:rsidP="007D716F">
      <w:pPr>
        <w:rPr>
          <w:rFonts w:ascii="Arial" w:hAnsi="Arial" w:cs="Arial"/>
          <w:sz w:val="22"/>
          <w:szCs w:val="22"/>
        </w:rPr>
      </w:pPr>
    </w:p>
    <w:p w:rsidR="00E72AB3" w:rsidRPr="00064420" w:rsidRDefault="00AC603E" w:rsidP="00E72AB3">
      <w:pPr>
        <w:rPr>
          <w:rFonts w:ascii="Arial" w:hAnsi="Arial" w:cs="Arial"/>
        </w:rPr>
      </w:pPr>
      <w:r w:rsidRPr="00064420">
        <w:rPr>
          <w:rFonts w:ascii="Arial" w:hAnsi="Arial" w:cs="Arial"/>
        </w:rPr>
        <w:t>Dětský karneval</w:t>
      </w:r>
    </w:p>
    <w:p w:rsidR="00AC603E" w:rsidRDefault="00AC603E" w:rsidP="00E72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Karneval bude v sobotu </w:t>
      </w:r>
      <w:r w:rsidRPr="008B0B60">
        <w:rPr>
          <w:rFonts w:ascii="Arial" w:hAnsi="Arial" w:cs="Arial"/>
          <w:b/>
          <w:sz w:val="22"/>
          <w:szCs w:val="22"/>
        </w:rPr>
        <w:t>22.</w:t>
      </w:r>
      <w:r w:rsidR="00AF3109">
        <w:rPr>
          <w:rFonts w:ascii="Arial" w:hAnsi="Arial" w:cs="Arial"/>
          <w:b/>
          <w:sz w:val="22"/>
          <w:szCs w:val="22"/>
        </w:rPr>
        <w:t xml:space="preserve"> </w:t>
      </w:r>
      <w:r w:rsidRPr="008B0B60">
        <w:rPr>
          <w:rFonts w:ascii="Arial" w:hAnsi="Arial" w:cs="Arial"/>
          <w:b/>
          <w:sz w:val="22"/>
          <w:szCs w:val="22"/>
        </w:rPr>
        <w:t>3.</w:t>
      </w:r>
      <w:r w:rsidR="008B0B6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sále OU. Garanti Naďa a Vladimír Matzkeovi. Začátek ve 14 hod. </w:t>
      </w:r>
      <w:r w:rsidR="008B0B60">
        <w:rPr>
          <w:rFonts w:ascii="Arial" w:hAnsi="Arial" w:cs="Arial"/>
          <w:sz w:val="22"/>
          <w:szCs w:val="22"/>
        </w:rPr>
        <w:t>O tradiční hudební spolupráci bude požádán Petr Brožek. Program, občerstvení, organizaci a propagaci zajišťují garanti akce. Na odměny dětem budou využity sponzorské dary, uložené ve skladu DK.</w:t>
      </w:r>
    </w:p>
    <w:p w:rsidR="008B0B60" w:rsidRPr="00064420" w:rsidRDefault="008B0B60" w:rsidP="00E72AB3">
      <w:pPr>
        <w:rPr>
          <w:rFonts w:ascii="Arial" w:hAnsi="Arial" w:cs="Arial"/>
        </w:rPr>
      </w:pPr>
      <w:r w:rsidRPr="00064420">
        <w:rPr>
          <w:rFonts w:ascii="Arial" w:hAnsi="Arial" w:cs="Arial"/>
        </w:rPr>
        <w:lastRenderedPageBreak/>
        <w:t>Tradiční posezení starších občanů a přátel Rakous</w:t>
      </w:r>
    </w:p>
    <w:p w:rsidR="008034E2" w:rsidRDefault="008034E2" w:rsidP="00E72AB3">
      <w:pPr>
        <w:rPr>
          <w:rFonts w:ascii="Arial" w:hAnsi="Arial" w:cs="Arial"/>
          <w:sz w:val="22"/>
          <w:szCs w:val="22"/>
        </w:rPr>
      </w:pPr>
      <w:r w:rsidRPr="008034E2">
        <w:rPr>
          <w:rFonts w:ascii="Arial" w:hAnsi="Arial" w:cs="Arial"/>
          <w:sz w:val="22"/>
          <w:szCs w:val="22"/>
        </w:rPr>
        <w:t>Akce se kon</w:t>
      </w:r>
      <w:r>
        <w:rPr>
          <w:rFonts w:ascii="Arial" w:hAnsi="Arial" w:cs="Arial"/>
          <w:sz w:val="22"/>
          <w:szCs w:val="22"/>
        </w:rPr>
        <w:t xml:space="preserve">á v neděli </w:t>
      </w:r>
      <w:r>
        <w:rPr>
          <w:rFonts w:ascii="Arial" w:hAnsi="Arial" w:cs="Arial"/>
          <w:b/>
        </w:rPr>
        <w:t>23.</w:t>
      </w:r>
      <w:r w:rsidR="00AF31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</w:t>
      </w:r>
      <w:r>
        <w:rPr>
          <w:rFonts w:ascii="Arial" w:hAnsi="Arial" w:cs="Arial"/>
          <w:sz w:val="22"/>
          <w:szCs w:val="22"/>
        </w:rPr>
        <w:t xml:space="preserve"> odpoledne ve 14.00 hod. Garanty jsou Marta a Jiří Franzovi. Mimo tradiční zábavy a posezení nad kronikami si </w:t>
      </w:r>
      <w:r w:rsidR="00AF3109">
        <w:rPr>
          <w:rFonts w:ascii="Arial" w:hAnsi="Arial" w:cs="Arial"/>
          <w:sz w:val="22"/>
          <w:szCs w:val="22"/>
        </w:rPr>
        <w:t xml:space="preserve">budou moci </w:t>
      </w:r>
      <w:r>
        <w:rPr>
          <w:rFonts w:ascii="Arial" w:hAnsi="Arial" w:cs="Arial"/>
          <w:sz w:val="22"/>
          <w:szCs w:val="22"/>
        </w:rPr>
        <w:t>účastníci zavzpomínat nad starými filmy z Rakous, které byly objeveny v rodinných archívech, a které budou promítnuty.</w:t>
      </w:r>
    </w:p>
    <w:p w:rsidR="00064420" w:rsidRDefault="00064420" w:rsidP="00E72AB3">
      <w:pPr>
        <w:rPr>
          <w:rFonts w:ascii="Arial" w:hAnsi="Arial" w:cs="Arial"/>
          <w:sz w:val="22"/>
          <w:szCs w:val="22"/>
        </w:rPr>
      </w:pPr>
    </w:p>
    <w:p w:rsidR="00064420" w:rsidRDefault="00064420" w:rsidP="00E72AB3">
      <w:pPr>
        <w:rPr>
          <w:rFonts w:ascii="Arial" w:hAnsi="Arial" w:cs="Arial"/>
        </w:rPr>
      </w:pPr>
      <w:r>
        <w:rPr>
          <w:rFonts w:ascii="Arial" w:hAnsi="Arial" w:cs="Arial"/>
        </w:rPr>
        <w:t>Pálení čarodějnic</w:t>
      </w:r>
    </w:p>
    <w:p w:rsidR="00064420" w:rsidRDefault="00064420" w:rsidP="00E72AB3">
      <w:pPr>
        <w:rPr>
          <w:rFonts w:ascii="Arial" w:hAnsi="Arial" w:cs="Arial"/>
          <w:sz w:val="22"/>
          <w:szCs w:val="22"/>
        </w:rPr>
      </w:pPr>
      <w:r w:rsidRPr="00064420">
        <w:rPr>
          <w:rFonts w:ascii="Arial" w:hAnsi="Arial" w:cs="Arial"/>
          <w:sz w:val="22"/>
          <w:szCs w:val="22"/>
        </w:rPr>
        <w:t>I pro letošní</w:t>
      </w:r>
      <w:r>
        <w:rPr>
          <w:rFonts w:ascii="Arial" w:hAnsi="Arial" w:cs="Arial"/>
          <w:sz w:val="22"/>
          <w:szCs w:val="22"/>
        </w:rPr>
        <w:t xml:space="preserve"> pálení připravují garanti Hynek a Vítek Matzkeovi program pro děti i dospělé včetně občerstvení.</w:t>
      </w:r>
    </w:p>
    <w:p w:rsidR="00064420" w:rsidRDefault="00064420" w:rsidP="00E72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 čarodějnicemi by bylo vhodné uspořádat v obci brigádu na úpravu v</w:t>
      </w:r>
      <w:r w:rsidR="0098188F">
        <w:rPr>
          <w:rFonts w:ascii="Arial" w:hAnsi="Arial" w:cs="Arial"/>
          <w:sz w:val="22"/>
          <w:szCs w:val="22"/>
        </w:rPr>
        <w:t>eřejných prostranství, spojenou s likvidací náletových dřevin, aby bylo dostatek paliva na pálení.</w:t>
      </w:r>
    </w:p>
    <w:p w:rsidR="0098188F" w:rsidRDefault="0098188F" w:rsidP="00E72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brigády v obci bude upřesněn dle aktuálního počasí a včas oznámen.</w:t>
      </w:r>
    </w:p>
    <w:p w:rsidR="0098188F" w:rsidRDefault="0098188F" w:rsidP="00E72AB3">
      <w:pPr>
        <w:rPr>
          <w:rFonts w:ascii="Arial" w:hAnsi="Arial" w:cs="Arial"/>
          <w:sz w:val="22"/>
          <w:szCs w:val="22"/>
        </w:rPr>
      </w:pPr>
    </w:p>
    <w:p w:rsidR="0098188F" w:rsidRDefault="0098188F" w:rsidP="00E72AB3">
      <w:pPr>
        <w:rPr>
          <w:rFonts w:ascii="Arial" w:hAnsi="Arial" w:cs="Arial"/>
        </w:rPr>
      </w:pPr>
      <w:r w:rsidRPr="0098188F">
        <w:rPr>
          <w:rFonts w:ascii="Arial" w:hAnsi="Arial" w:cs="Arial"/>
        </w:rPr>
        <w:t>Sportovní</w:t>
      </w:r>
      <w:r>
        <w:rPr>
          <w:rFonts w:ascii="Arial" w:hAnsi="Arial" w:cs="Arial"/>
        </w:rPr>
        <w:t xml:space="preserve"> turnaje</w:t>
      </w:r>
    </w:p>
    <w:p w:rsidR="0098188F" w:rsidRDefault="0098188F" w:rsidP="00E72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Tenisový turnaj se bude konat  3.- 4. května</w:t>
      </w:r>
    </w:p>
    <w:p w:rsidR="0098188F" w:rsidRDefault="0098188F" w:rsidP="00E72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Vojejbalový turnaj                         24. května</w:t>
      </w:r>
    </w:p>
    <w:p w:rsidR="0098188F" w:rsidRDefault="0098188F" w:rsidP="00E72AB3">
      <w:pPr>
        <w:rPr>
          <w:rFonts w:ascii="Arial" w:hAnsi="Arial" w:cs="Arial"/>
          <w:sz w:val="22"/>
          <w:szCs w:val="22"/>
        </w:rPr>
      </w:pPr>
    </w:p>
    <w:p w:rsidR="00FA7793" w:rsidRDefault="00FA7793" w:rsidP="00E72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Podrobnosti budou s garanty projednávány až v aktuálním čase před akcemi.</w:t>
      </w:r>
    </w:p>
    <w:p w:rsidR="00FA7793" w:rsidRDefault="00FA7793" w:rsidP="00E72AB3">
      <w:pPr>
        <w:rPr>
          <w:rFonts w:ascii="Arial" w:hAnsi="Arial" w:cs="Arial"/>
          <w:sz w:val="22"/>
          <w:szCs w:val="22"/>
        </w:rPr>
      </w:pPr>
    </w:p>
    <w:p w:rsidR="00FA7793" w:rsidRDefault="00FA7793" w:rsidP="00E72A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Diskuze</w:t>
      </w:r>
    </w:p>
    <w:p w:rsidR="00FA7793" w:rsidRDefault="00FA7793" w:rsidP="00E72AB3">
      <w:pPr>
        <w:rPr>
          <w:rFonts w:ascii="Arial" w:hAnsi="Arial" w:cs="Arial"/>
          <w:sz w:val="22"/>
          <w:szCs w:val="22"/>
        </w:rPr>
      </w:pPr>
    </w:p>
    <w:p w:rsidR="00FA7793" w:rsidRDefault="00FA7793" w:rsidP="00E72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diskuze vyplynulo, že již dlouho </w:t>
      </w:r>
      <w:r w:rsidR="002F6D54">
        <w:rPr>
          <w:rFonts w:ascii="Arial" w:hAnsi="Arial" w:cs="Arial"/>
          <w:sz w:val="22"/>
          <w:szCs w:val="22"/>
        </w:rPr>
        <w:t xml:space="preserve">připravovaná akce – zabíjačka, by byla nejlépe realizovatelná v červnu ( 21.6.) </w:t>
      </w:r>
      <w:r w:rsidR="000751E3">
        <w:rPr>
          <w:rFonts w:ascii="Arial" w:hAnsi="Arial" w:cs="Arial"/>
          <w:sz w:val="22"/>
          <w:szCs w:val="22"/>
        </w:rPr>
        <w:t>.</w:t>
      </w:r>
    </w:p>
    <w:p w:rsidR="000751E3" w:rsidRDefault="000751E3" w:rsidP="00E72AB3">
      <w:pPr>
        <w:rPr>
          <w:rFonts w:ascii="Arial" w:hAnsi="Arial" w:cs="Arial"/>
          <w:sz w:val="22"/>
          <w:szCs w:val="22"/>
        </w:rPr>
      </w:pPr>
    </w:p>
    <w:p w:rsidR="000751E3" w:rsidRDefault="000751E3" w:rsidP="00E72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Vzešel dále návrh pozvat TV Nova na Mistrovství ČR v</w:t>
      </w:r>
      <w:r w:rsidR="0025284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pasení</w:t>
      </w:r>
      <w:r w:rsidR="00252841">
        <w:rPr>
          <w:rFonts w:ascii="Arial" w:hAnsi="Arial" w:cs="Arial"/>
          <w:sz w:val="22"/>
          <w:szCs w:val="22"/>
        </w:rPr>
        <w:t>, k natočení reportáže do pořadu „ U nás to žije.“</w:t>
      </w:r>
      <w:r>
        <w:rPr>
          <w:rFonts w:ascii="Arial" w:hAnsi="Arial" w:cs="Arial"/>
          <w:sz w:val="22"/>
          <w:szCs w:val="22"/>
        </w:rPr>
        <w:t xml:space="preserve"> Vše bude ale nutné projednat s Láníkovými, kteří jsou hlavními pořadateli.</w:t>
      </w:r>
    </w:p>
    <w:p w:rsidR="000751E3" w:rsidRDefault="000751E3" w:rsidP="00E72AB3">
      <w:pPr>
        <w:rPr>
          <w:rFonts w:ascii="Arial" w:hAnsi="Arial" w:cs="Arial"/>
          <w:sz w:val="22"/>
          <w:szCs w:val="22"/>
        </w:rPr>
      </w:pPr>
    </w:p>
    <w:p w:rsidR="0014099C" w:rsidRDefault="000751E3" w:rsidP="00E72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Jiří Franz informuje radu o některých nových právních předpisech pro spolky, které souvisejí s novým občanským zákoníkem, zejména o</w:t>
      </w:r>
      <w:r w:rsidR="00252841">
        <w:rPr>
          <w:rFonts w:ascii="Arial" w:hAnsi="Arial" w:cs="Arial"/>
          <w:sz w:val="22"/>
          <w:szCs w:val="22"/>
        </w:rPr>
        <w:t xml:space="preserve"> nutnosti včasné registrace, vytvoření nových stanov a jednacího řádu</w:t>
      </w:r>
      <w:bookmarkStart w:id="0" w:name="_GoBack"/>
      <w:bookmarkEnd w:id="0"/>
      <w:r w:rsidR="0014099C">
        <w:rPr>
          <w:rFonts w:ascii="Arial" w:hAnsi="Arial" w:cs="Arial"/>
          <w:sz w:val="22"/>
          <w:szCs w:val="22"/>
        </w:rPr>
        <w:t>. Vše bude nutné sledovat, abychom vyhověli právní normě.</w:t>
      </w:r>
    </w:p>
    <w:p w:rsidR="0014099C" w:rsidRDefault="0014099C" w:rsidP="00E72AB3">
      <w:pPr>
        <w:rPr>
          <w:rFonts w:ascii="Arial" w:hAnsi="Arial" w:cs="Arial"/>
          <w:sz w:val="22"/>
          <w:szCs w:val="22"/>
        </w:rPr>
      </w:pPr>
    </w:p>
    <w:p w:rsidR="0014099C" w:rsidRDefault="0014099C" w:rsidP="00E72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pověřuje revizní komisi, aby provedla inventarizaci veškerého majetku spolku.</w:t>
      </w:r>
    </w:p>
    <w:p w:rsidR="0014099C" w:rsidRDefault="0014099C" w:rsidP="00E72AB3">
      <w:pPr>
        <w:rPr>
          <w:rFonts w:ascii="Arial" w:hAnsi="Arial" w:cs="Arial"/>
          <w:sz w:val="22"/>
          <w:szCs w:val="22"/>
        </w:rPr>
      </w:pPr>
    </w:p>
    <w:p w:rsidR="0014099C" w:rsidRDefault="0014099C" w:rsidP="00E72AB3">
      <w:pPr>
        <w:rPr>
          <w:rFonts w:ascii="Arial" w:hAnsi="Arial" w:cs="Arial"/>
          <w:sz w:val="22"/>
          <w:szCs w:val="22"/>
        </w:rPr>
      </w:pPr>
    </w:p>
    <w:p w:rsidR="0014099C" w:rsidRDefault="0014099C" w:rsidP="00E72AB3">
      <w:pPr>
        <w:rPr>
          <w:rFonts w:ascii="Arial" w:hAnsi="Arial" w:cs="Arial"/>
          <w:sz w:val="22"/>
          <w:szCs w:val="22"/>
        </w:rPr>
      </w:pPr>
    </w:p>
    <w:p w:rsidR="000751E3" w:rsidRPr="00FA7793" w:rsidRDefault="0014099C" w:rsidP="00E72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Zapsala Naďa Matzkeová</w:t>
      </w:r>
      <w:r w:rsidR="000751E3">
        <w:rPr>
          <w:rFonts w:ascii="Arial" w:hAnsi="Arial" w:cs="Arial"/>
          <w:sz w:val="22"/>
          <w:szCs w:val="22"/>
        </w:rPr>
        <w:t xml:space="preserve"> </w:t>
      </w:r>
    </w:p>
    <w:p w:rsidR="00FA7793" w:rsidRDefault="00FA7793" w:rsidP="00E72AB3">
      <w:pPr>
        <w:rPr>
          <w:rFonts w:ascii="Arial" w:hAnsi="Arial" w:cs="Arial"/>
          <w:sz w:val="22"/>
          <w:szCs w:val="22"/>
        </w:rPr>
      </w:pPr>
    </w:p>
    <w:p w:rsidR="0098188F" w:rsidRPr="0098188F" w:rsidRDefault="00FA7793" w:rsidP="00E72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98188F" w:rsidRPr="0098188F" w:rsidSect="009C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F0E"/>
    <w:multiLevelType w:val="hybridMultilevel"/>
    <w:tmpl w:val="2F902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6B16"/>
    <w:multiLevelType w:val="hybridMultilevel"/>
    <w:tmpl w:val="FBA69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2DC0"/>
    <w:multiLevelType w:val="hybridMultilevel"/>
    <w:tmpl w:val="9E28E1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F248B"/>
    <w:multiLevelType w:val="hybridMultilevel"/>
    <w:tmpl w:val="32AE90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934CF"/>
    <w:multiLevelType w:val="hybridMultilevel"/>
    <w:tmpl w:val="4B847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ED2"/>
    <w:multiLevelType w:val="hybridMultilevel"/>
    <w:tmpl w:val="982EB404"/>
    <w:lvl w:ilvl="0" w:tplc="040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F1B6CE7"/>
    <w:multiLevelType w:val="hybridMultilevel"/>
    <w:tmpl w:val="FA06403A"/>
    <w:lvl w:ilvl="0" w:tplc="6706D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B2093"/>
    <w:multiLevelType w:val="hybridMultilevel"/>
    <w:tmpl w:val="950A4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53157"/>
    <w:multiLevelType w:val="hybridMultilevel"/>
    <w:tmpl w:val="1E76F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968B8"/>
    <w:multiLevelType w:val="hybridMultilevel"/>
    <w:tmpl w:val="47722C6A"/>
    <w:lvl w:ilvl="0" w:tplc="0405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0">
    <w:nsid w:val="3C055776"/>
    <w:multiLevelType w:val="hybridMultilevel"/>
    <w:tmpl w:val="2CDA0D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7E3F46"/>
    <w:multiLevelType w:val="hybridMultilevel"/>
    <w:tmpl w:val="30B06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261A3"/>
    <w:multiLevelType w:val="hybridMultilevel"/>
    <w:tmpl w:val="5220F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5643C"/>
    <w:multiLevelType w:val="hybridMultilevel"/>
    <w:tmpl w:val="2952B848"/>
    <w:lvl w:ilvl="0" w:tplc="0405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4">
    <w:nsid w:val="54F04EAE"/>
    <w:multiLevelType w:val="hybridMultilevel"/>
    <w:tmpl w:val="443C3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F5A0C"/>
    <w:multiLevelType w:val="hybridMultilevel"/>
    <w:tmpl w:val="79BECB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D29F4"/>
    <w:multiLevelType w:val="hybridMultilevel"/>
    <w:tmpl w:val="8C7CE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6051E"/>
    <w:multiLevelType w:val="hybridMultilevel"/>
    <w:tmpl w:val="F2368358"/>
    <w:lvl w:ilvl="0" w:tplc="0405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17"/>
  </w:num>
  <w:num w:numId="7">
    <w:abstractNumId w:val="13"/>
  </w:num>
  <w:num w:numId="8">
    <w:abstractNumId w:val="9"/>
  </w:num>
  <w:num w:numId="9">
    <w:abstractNumId w:val="15"/>
  </w:num>
  <w:num w:numId="10">
    <w:abstractNumId w:val="3"/>
  </w:num>
  <w:num w:numId="11">
    <w:abstractNumId w:val="6"/>
  </w:num>
  <w:num w:numId="12">
    <w:abstractNumId w:val="16"/>
  </w:num>
  <w:num w:numId="13">
    <w:abstractNumId w:val="2"/>
  </w:num>
  <w:num w:numId="14">
    <w:abstractNumId w:val="5"/>
  </w:num>
  <w:num w:numId="15">
    <w:abstractNumId w:val="0"/>
  </w:num>
  <w:num w:numId="16">
    <w:abstractNumId w:val="8"/>
  </w:num>
  <w:num w:numId="17">
    <w:abstractNumId w:val="14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C6A2F"/>
    <w:rsid w:val="000000D1"/>
    <w:rsid w:val="00016C6A"/>
    <w:rsid w:val="00030B01"/>
    <w:rsid w:val="000434AD"/>
    <w:rsid w:val="00043FDF"/>
    <w:rsid w:val="00054BDF"/>
    <w:rsid w:val="00056CF8"/>
    <w:rsid w:val="00062551"/>
    <w:rsid w:val="00063658"/>
    <w:rsid w:val="00064420"/>
    <w:rsid w:val="000751E3"/>
    <w:rsid w:val="00080FBD"/>
    <w:rsid w:val="00083C4C"/>
    <w:rsid w:val="00091FB7"/>
    <w:rsid w:val="000B1B11"/>
    <w:rsid w:val="000E45D8"/>
    <w:rsid w:val="000E68DD"/>
    <w:rsid w:val="000F522C"/>
    <w:rsid w:val="001038D6"/>
    <w:rsid w:val="00106C7D"/>
    <w:rsid w:val="00130DF9"/>
    <w:rsid w:val="0014099C"/>
    <w:rsid w:val="001463B6"/>
    <w:rsid w:val="00146CCD"/>
    <w:rsid w:val="00153870"/>
    <w:rsid w:val="00196A7C"/>
    <w:rsid w:val="00197562"/>
    <w:rsid w:val="001C31E8"/>
    <w:rsid w:val="001D7668"/>
    <w:rsid w:val="001E23DA"/>
    <w:rsid w:val="001E3449"/>
    <w:rsid w:val="001E7009"/>
    <w:rsid w:val="001F3DAE"/>
    <w:rsid w:val="0022065D"/>
    <w:rsid w:val="0024123A"/>
    <w:rsid w:val="002451E4"/>
    <w:rsid w:val="00252841"/>
    <w:rsid w:val="00277769"/>
    <w:rsid w:val="002916C3"/>
    <w:rsid w:val="00294878"/>
    <w:rsid w:val="002B32CF"/>
    <w:rsid w:val="002B54E6"/>
    <w:rsid w:val="002C5BAD"/>
    <w:rsid w:val="002C682A"/>
    <w:rsid w:val="002E5F88"/>
    <w:rsid w:val="002E64A9"/>
    <w:rsid w:val="002F6D54"/>
    <w:rsid w:val="003008CE"/>
    <w:rsid w:val="003578F8"/>
    <w:rsid w:val="003C36B6"/>
    <w:rsid w:val="003C6A2F"/>
    <w:rsid w:val="003D0013"/>
    <w:rsid w:val="003D7DAA"/>
    <w:rsid w:val="003F0433"/>
    <w:rsid w:val="00403E39"/>
    <w:rsid w:val="00407CD0"/>
    <w:rsid w:val="004108E9"/>
    <w:rsid w:val="004136D6"/>
    <w:rsid w:val="0042327A"/>
    <w:rsid w:val="004463C1"/>
    <w:rsid w:val="00462C2B"/>
    <w:rsid w:val="004B7BB0"/>
    <w:rsid w:val="004C03B0"/>
    <w:rsid w:val="004E0DB9"/>
    <w:rsid w:val="004E4D79"/>
    <w:rsid w:val="004F3AA8"/>
    <w:rsid w:val="005018BD"/>
    <w:rsid w:val="00512951"/>
    <w:rsid w:val="005142A4"/>
    <w:rsid w:val="005553E7"/>
    <w:rsid w:val="005625D8"/>
    <w:rsid w:val="005676D0"/>
    <w:rsid w:val="00580C97"/>
    <w:rsid w:val="00580E46"/>
    <w:rsid w:val="00581D5E"/>
    <w:rsid w:val="0058767D"/>
    <w:rsid w:val="005A6FA0"/>
    <w:rsid w:val="005C503B"/>
    <w:rsid w:val="005F497A"/>
    <w:rsid w:val="00616A94"/>
    <w:rsid w:val="00620815"/>
    <w:rsid w:val="00634AFC"/>
    <w:rsid w:val="006A2198"/>
    <w:rsid w:val="00734C43"/>
    <w:rsid w:val="007548EE"/>
    <w:rsid w:val="00765E28"/>
    <w:rsid w:val="0076764B"/>
    <w:rsid w:val="007770D1"/>
    <w:rsid w:val="00783E93"/>
    <w:rsid w:val="007849E9"/>
    <w:rsid w:val="007A03C2"/>
    <w:rsid w:val="007A1352"/>
    <w:rsid w:val="007A1D81"/>
    <w:rsid w:val="007A34C4"/>
    <w:rsid w:val="007B3FD1"/>
    <w:rsid w:val="007D2162"/>
    <w:rsid w:val="007D716F"/>
    <w:rsid w:val="008034E2"/>
    <w:rsid w:val="00807C09"/>
    <w:rsid w:val="008201F0"/>
    <w:rsid w:val="0082399D"/>
    <w:rsid w:val="0084514F"/>
    <w:rsid w:val="00852FE9"/>
    <w:rsid w:val="00853205"/>
    <w:rsid w:val="00857780"/>
    <w:rsid w:val="0087464B"/>
    <w:rsid w:val="00891B66"/>
    <w:rsid w:val="008A7297"/>
    <w:rsid w:val="008B0B60"/>
    <w:rsid w:val="008B64B3"/>
    <w:rsid w:val="008C7A56"/>
    <w:rsid w:val="008D4F9C"/>
    <w:rsid w:val="008F14E8"/>
    <w:rsid w:val="008F23F3"/>
    <w:rsid w:val="0090085E"/>
    <w:rsid w:val="00900BEB"/>
    <w:rsid w:val="00900DF6"/>
    <w:rsid w:val="00905004"/>
    <w:rsid w:val="00914F4C"/>
    <w:rsid w:val="00914FB5"/>
    <w:rsid w:val="009153E8"/>
    <w:rsid w:val="00964883"/>
    <w:rsid w:val="0098188F"/>
    <w:rsid w:val="00984BEC"/>
    <w:rsid w:val="009974DD"/>
    <w:rsid w:val="009A35AD"/>
    <w:rsid w:val="009A754C"/>
    <w:rsid w:val="009B0CAC"/>
    <w:rsid w:val="009C32E5"/>
    <w:rsid w:val="009C3C74"/>
    <w:rsid w:val="009D4C83"/>
    <w:rsid w:val="009E58A5"/>
    <w:rsid w:val="009F35CD"/>
    <w:rsid w:val="00A15FA2"/>
    <w:rsid w:val="00A16E6D"/>
    <w:rsid w:val="00A17684"/>
    <w:rsid w:val="00A207DA"/>
    <w:rsid w:val="00A26E6A"/>
    <w:rsid w:val="00A45C0C"/>
    <w:rsid w:val="00A47F5C"/>
    <w:rsid w:val="00A67EBD"/>
    <w:rsid w:val="00A8364F"/>
    <w:rsid w:val="00A876B6"/>
    <w:rsid w:val="00A936A3"/>
    <w:rsid w:val="00A9464B"/>
    <w:rsid w:val="00A95C61"/>
    <w:rsid w:val="00AB3A17"/>
    <w:rsid w:val="00AB4456"/>
    <w:rsid w:val="00AC603E"/>
    <w:rsid w:val="00AF3109"/>
    <w:rsid w:val="00B02DE9"/>
    <w:rsid w:val="00B11749"/>
    <w:rsid w:val="00B1584D"/>
    <w:rsid w:val="00B47C6F"/>
    <w:rsid w:val="00B71A77"/>
    <w:rsid w:val="00B73B2E"/>
    <w:rsid w:val="00B817D7"/>
    <w:rsid w:val="00B83D0A"/>
    <w:rsid w:val="00B90A51"/>
    <w:rsid w:val="00B96C1C"/>
    <w:rsid w:val="00BA0ABC"/>
    <w:rsid w:val="00BC16F3"/>
    <w:rsid w:val="00BC5920"/>
    <w:rsid w:val="00BD13A5"/>
    <w:rsid w:val="00BD1EE9"/>
    <w:rsid w:val="00C12F55"/>
    <w:rsid w:val="00C2418F"/>
    <w:rsid w:val="00C32EB0"/>
    <w:rsid w:val="00C50B17"/>
    <w:rsid w:val="00CA613F"/>
    <w:rsid w:val="00CA74DD"/>
    <w:rsid w:val="00CB3BFD"/>
    <w:rsid w:val="00CC6ADD"/>
    <w:rsid w:val="00CC78DB"/>
    <w:rsid w:val="00CE30AA"/>
    <w:rsid w:val="00CE4216"/>
    <w:rsid w:val="00CF1BAC"/>
    <w:rsid w:val="00CF2CE0"/>
    <w:rsid w:val="00CF643A"/>
    <w:rsid w:val="00CF7C83"/>
    <w:rsid w:val="00D07107"/>
    <w:rsid w:val="00D07446"/>
    <w:rsid w:val="00D23CF0"/>
    <w:rsid w:val="00D32FB1"/>
    <w:rsid w:val="00D3343F"/>
    <w:rsid w:val="00D51E39"/>
    <w:rsid w:val="00D5351C"/>
    <w:rsid w:val="00D53D8A"/>
    <w:rsid w:val="00D63641"/>
    <w:rsid w:val="00D66F64"/>
    <w:rsid w:val="00D905AD"/>
    <w:rsid w:val="00DA01E5"/>
    <w:rsid w:val="00DF0102"/>
    <w:rsid w:val="00E00C75"/>
    <w:rsid w:val="00E062CE"/>
    <w:rsid w:val="00E07871"/>
    <w:rsid w:val="00E137A6"/>
    <w:rsid w:val="00E44BF6"/>
    <w:rsid w:val="00E72AB3"/>
    <w:rsid w:val="00EC6D28"/>
    <w:rsid w:val="00EE230D"/>
    <w:rsid w:val="00EF098B"/>
    <w:rsid w:val="00EF55E9"/>
    <w:rsid w:val="00F01336"/>
    <w:rsid w:val="00F0211D"/>
    <w:rsid w:val="00F03137"/>
    <w:rsid w:val="00F15AE5"/>
    <w:rsid w:val="00F30F0E"/>
    <w:rsid w:val="00F81F33"/>
    <w:rsid w:val="00F83945"/>
    <w:rsid w:val="00F95E5C"/>
    <w:rsid w:val="00FA7793"/>
    <w:rsid w:val="00FB50AE"/>
    <w:rsid w:val="00FC100E"/>
    <w:rsid w:val="00FC36A6"/>
    <w:rsid w:val="00FD0F0E"/>
    <w:rsid w:val="00FD4751"/>
    <w:rsid w:val="00FD563D"/>
    <w:rsid w:val="00FD58F1"/>
    <w:rsid w:val="00FE71C2"/>
    <w:rsid w:val="00FF2302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657F0B-F229-4545-968C-30CA5EF3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C61"/>
    <w:rPr>
      <w:sz w:val="24"/>
      <w:szCs w:val="24"/>
    </w:rPr>
  </w:style>
  <w:style w:type="paragraph" w:styleId="Nadpis1">
    <w:name w:val="heading 1"/>
    <w:basedOn w:val="Normln"/>
    <w:next w:val="Normln"/>
    <w:qFormat/>
    <w:rsid w:val="00BC59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17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1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D563D"/>
    <w:rPr>
      <w:rFonts w:ascii="Tahoma" w:hAnsi="Tahoma" w:cs="Tahoma"/>
      <w:sz w:val="16"/>
      <w:szCs w:val="16"/>
    </w:rPr>
  </w:style>
  <w:style w:type="paragraph" w:styleId="Seznam2">
    <w:name w:val="List 2"/>
    <w:basedOn w:val="Normln"/>
    <w:rsid w:val="00BC5920"/>
    <w:pPr>
      <w:ind w:left="566" w:hanging="283"/>
    </w:pPr>
  </w:style>
  <w:style w:type="paragraph" w:styleId="Zkladntext">
    <w:name w:val="Body Text"/>
    <w:basedOn w:val="Normln"/>
    <w:link w:val="ZkladntextChar"/>
    <w:rsid w:val="00BC5920"/>
    <w:pPr>
      <w:spacing w:after="120"/>
    </w:pPr>
  </w:style>
  <w:style w:type="paragraph" w:styleId="Odstavecseseznamem">
    <w:name w:val="List Paragraph"/>
    <w:basedOn w:val="Normln"/>
    <w:uiPriority w:val="34"/>
    <w:qFormat/>
    <w:rsid w:val="003008CE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AB3A17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B11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117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B11749"/>
    <w:pPr>
      <w:spacing w:after="0"/>
      <w:ind w:firstLine="360"/>
    </w:pPr>
  </w:style>
  <w:style w:type="character" w:customStyle="1" w:styleId="ZkladntextChar">
    <w:name w:val="Základní text Char"/>
    <w:basedOn w:val="Standardnpsmoodstavce"/>
    <w:link w:val="Zkladntext"/>
    <w:rsid w:val="00B11749"/>
    <w:rPr>
      <w:sz w:val="24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B11749"/>
    <w:rPr>
      <w:sz w:val="24"/>
      <w:szCs w:val="24"/>
    </w:rPr>
  </w:style>
  <w:style w:type="paragraph" w:styleId="Bezmezer">
    <w:name w:val="No Spacing"/>
    <w:uiPriority w:val="1"/>
    <w:qFormat/>
    <w:rsid w:val="007D7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3238-7CF4-4F22-84F9-5F9309D3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JIZERAN, divadelní a kulturní spolek  v Rakousích</vt:lpstr>
    </vt:vector>
  </TitlesOfParts>
  <Company>soukromé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JIZERAN, divadelní a kulturní spolek  v Rakousích</dc:title>
  <dc:subject/>
  <dc:creator>Vítek Matzke</dc:creator>
  <cp:keywords/>
  <dc:description/>
  <cp:lastModifiedBy>PC</cp:lastModifiedBy>
  <cp:revision>35</cp:revision>
  <cp:lastPrinted>2013-10-17T11:23:00Z</cp:lastPrinted>
  <dcterms:created xsi:type="dcterms:W3CDTF">2012-07-23T16:33:00Z</dcterms:created>
  <dcterms:modified xsi:type="dcterms:W3CDTF">2014-02-06T13:21:00Z</dcterms:modified>
</cp:coreProperties>
</file>